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453" w:type="dxa"/>
        <w:tblLook w:val="04A0" w:firstRow="1" w:lastRow="0" w:firstColumn="1" w:lastColumn="0" w:noHBand="0" w:noVBand="1"/>
      </w:tblPr>
      <w:tblGrid>
        <w:gridCol w:w="7933"/>
        <w:gridCol w:w="1530"/>
        <w:gridCol w:w="885"/>
        <w:gridCol w:w="856"/>
        <w:gridCol w:w="867"/>
        <w:gridCol w:w="1248"/>
        <w:gridCol w:w="1134"/>
      </w:tblGrid>
      <w:tr w:rsidR="009A412B" w:rsidRPr="00427EA6" w:rsidTr="009A412B">
        <w:trPr>
          <w:trHeight w:val="300"/>
        </w:trPr>
        <w:tc>
          <w:tcPr>
            <w:tcW w:w="14453" w:type="dxa"/>
            <w:gridSpan w:val="7"/>
            <w:shd w:val="clear" w:color="auto" w:fill="44546A" w:themeFill="text2"/>
            <w:noWrap/>
            <w:vAlign w:val="center"/>
            <w:hideMark/>
          </w:tcPr>
          <w:p w:rsidR="009A412B" w:rsidRPr="003128CB" w:rsidRDefault="000316E4" w:rsidP="00611BBE">
            <w:pPr>
              <w:spacing w:after="0"/>
              <w:ind w:firstLine="720"/>
              <w:jc w:val="center"/>
              <w:rPr>
                <w:rFonts w:ascii="Antenna Black" w:hAnsi="Antenna Black" w:cs="Lucida Grande"/>
                <w:sz w:val="16"/>
                <w:szCs w:val="16"/>
              </w:rPr>
            </w:pPr>
            <w:r>
              <w:rPr>
                <w:rFonts w:ascii="Antenna Black" w:hAnsi="Antenna Black" w:cs="Lucida Grande"/>
                <w:color w:val="FFFFFF" w:themeColor="background1"/>
                <w:sz w:val="16"/>
                <w:szCs w:val="16"/>
              </w:rPr>
              <w:t>XXI AYUNTAMIENTO DE MEXICALI</w:t>
            </w:r>
          </w:p>
        </w:tc>
      </w:tr>
      <w:tr w:rsidR="009A412B" w:rsidRPr="00427EA6" w:rsidTr="009A412B">
        <w:trPr>
          <w:trHeight w:val="315"/>
        </w:trPr>
        <w:tc>
          <w:tcPr>
            <w:tcW w:w="14453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412B" w:rsidRPr="003128CB" w:rsidRDefault="009A412B" w:rsidP="00DC4162">
            <w:pPr>
              <w:spacing w:after="0"/>
              <w:ind w:firstLine="720"/>
              <w:jc w:val="center"/>
              <w:rPr>
                <w:rFonts w:ascii="Antenna Medium" w:hAnsi="Antenna Medium" w:cs="Lucida Grande"/>
                <w:sz w:val="16"/>
                <w:szCs w:val="16"/>
              </w:rPr>
            </w:pPr>
            <w:r w:rsidRPr="003128CB">
              <w:rPr>
                <w:rFonts w:ascii="Antenna Medium" w:hAnsi="Antenna Medium" w:cs="Lucida Grande"/>
                <w:sz w:val="16"/>
                <w:szCs w:val="16"/>
              </w:rPr>
              <w:t>F</w:t>
            </w:r>
            <w:r w:rsidR="00DC4162">
              <w:rPr>
                <w:rFonts w:ascii="Antenna Medium" w:hAnsi="Antenna Medium" w:cs="Lucida Grande"/>
                <w:sz w:val="16"/>
                <w:szCs w:val="16"/>
              </w:rPr>
              <w:t xml:space="preserve">ondo de </w:t>
            </w:r>
            <w:r w:rsidRPr="003128CB">
              <w:rPr>
                <w:rFonts w:ascii="Antenna Medium" w:hAnsi="Antenna Medium" w:cs="Lucida Grande"/>
                <w:sz w:val="16"/>
                <w:szCs w:val="16"/>
              </w:rPr>
              <w:t>A</w:t>
            </w:r>
            <w:r w:rsidR="00DC4162">
              <w:rPr>
                <w:rFonts w:ascii="Antenna Medium" w:hAnsi="Antenna Medium" w:cs="Lucida Grande"/>
                <w:sz w:val="16"/>
                <w:szCs w:val="16"/>
              </w:rPr>
              <w:t xml:space="preserve">portaciones para la </w:t>
            </w:r>
            <w:r w:rsidRPr="003128CB">
              <w:rPr>
                <w:rFonts w:ascii="Antenna Medium" w:hAnsi="Antenna Medium" w:cs="Lucida Grande"/>
                <w:sz w:val="16"/>
                <w:szCs w:val="16"/>
              </w:rPr>
              <w:t>I</w:t>
            </w:r>
            <w:r w:rsidR="00DC4162">
              <w:rPr>
                <w:rFonts w:ascii="Antenna Medium" w:hAnsi="Antenna Medium" w:cs="Lucida Grande"/>
                <w:sz w:val="16"/>
                <w:szCs w:val="16"/>
              </w:rPr>
              <w:t xml:space="preserve">nfraestructura </w:t>
            </w:r>
            <w:r w:rsidRPr="003128CB">
              <w:rPr>
                <w:rFonts w:ascii="Antenna Medium" w:hAnsi="Antenna Medium" w:cs="Lucida Grande"/>
                <w:sz w:val="16"/>
                <w:szCs w:val="16"/>
              </w:rPr>
              <w:t>S</w:t>
            </w:r>
            <w:r w:rsidR="00DC4162">
              <w:rPr>
                <w:rFonts w:ascii="Antenna Medium" w:hAnsi="Antenna Medium" w:cs="Lucida Grande"/>
                <w:sz w:val="16"/>
                <w:szCs w:val="16"/>
              </w:rPr>
              <w:t>ocial (FAIS</w:t>
            </w:r>
            <w:r w:rsidR="000316E4">
              <w:rPr>
                <w:rFonts w:ascii="Antenna Medium" w:hAnsi="Antenna Medium" w:cs="Lucida Grande"/>
                <w:sz w:val="16"/>
                <w:szCs w:val="16"/>
              </w:rPr>
              <w:t xml:space="preserve"> 2014</w:t>
            </w:r>
            <w:r w:rsidR="00DC4162">
              <w:rPr>
                <w:rFonts w:ascii="Antenna Medium" w:hAnsi="Antenna Medium" w:cs="Lucida Grande"/>
                <w:sz w:val="16"/>
                <w:szCs w:val="16"/>
              </w:rPr>
              <w:t>)</w:t>
            </w:r>
          </w:p>
        </w:tc>
      </w:tr>
      <w:tr w:rsidR="009A412B" w:rsidRPr="00427EA6" w:rsidTr="009A412B">
        <w:trPr>
          <w:trHeight w:val="30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</w:tr>
      <w:tr w:rsidR="009A412B" w:rsidRPr="003128CB" w:rsidTr="009A412B">
        <w:trPr>
          <w:trHeight w:val="300"/>
        </w:trPr>
        <w:tc>
          <w:tcPr>
            <w:tcW w:w="144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12B" w:rsidRPr="003128CB" w:rsidRDefault="00DC4162" w:rsidP="00611BBE">
            <w:pPr>
              <w:spacing w:after="0"/>
              <w:ind w:firstLine="720"/>
              <w:jc w:val="right"/>
              <w:rPr>
                <w:rFonts w:ascii="Antenna Bold" w:hAnsi="Antenna Bold" w:cs="Lucida Grande"/>
                <w:sz w:val="16"/>
                <w:szCs w:val="16"/>
              </w:rPr>
            </w:pPr>
            <w:r>
              <w:rPr>
                <w:rFonts w:ascii="Antenna Bold" w:hAnsi="Antenna Bold" w:cs="Lucida Grande"/>
                <w:sz w:val="16"/>
                <w:szCs w:val="16"/>
              </w:rPr>
              <w:t>Monto</w:t>
            </w:r>
            <w:r w:rsidR="001D3C20">
              <w:rPr>
                <w:rFonts w:ascii="Antenna Bold" w:hAnsi="Antenna Bold" w:cs="Lucida Grande"/>
                <w:sz w:val="16"/>
                <w:szCs w:val="16"/>
              </w:rPr>
              <w:t xml:space="preserve"> recibido del </w:t>
            </w:r>
            <w:r>
              <w:rPr>
                <w:rFonts w:ascii="Antenna Bold" w:hAnsi="Antenna Bold" w:cs="Lucida Grande"/>
                <w:sz w:val="16"/>
                <w:szCs w:val="16"/>
              </w:rPr>
              <w:t xml:space="preserve"> </w:t>
            </w:r>
            <w:r w:rsidR="000316E4">
              <w:rPr>
                <w:rFonts w:ascii="Antenna Bold" w:hAnsi="Antenna Bold" w:cs="Lucida Grande"/>
                <w:sz w:val="16"/>
                <w:szCs w:val="16"/>
              </w:rPr>
              <w:t>FAIS 2014 : $62,207,330.00</w:t>
            </w:r>
          </w:p>
        </w:tc>
      </w:tr>
      <w:tr w:rsidR="009A412B" w:rsidRPr="00427EA6" w:rsidTr="000316E4">
        <w:trPr>
          <w:trHeight w:val="79"/>
        </w:trPr>
        <w:tc>
          <w:tcPr>
            <w:tcW w:w="7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</w:tr>
      <w:tr w:rsidR="009A412B" w:rsidRPr="00427EA6" w:rsidTr="009A412B">
        <w:trPr>
          <w:trHeight w:val="300"/>
        </w:trPr>
        <w:tc>
          <w:tcPr>
            <w:tcW w:w="7933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A412B" w:rsidRPr="003128CB" w:rsidRDefault="009A412B" w:rsidP="00611BBE">
            <w:pPr>
              <w:spacing w:after="0"/>
              <w:jc w:val="center"/>
              <w:rPr>
                <w:rFonts w:ascii="AntennaCond Medium" w:hAnsi="AntennaCond Medium" w:cs="Lucida Grande"/>
                <w:sz w:val="16"/>
                <w:szCs w:val="16"/>
              </w:rPr>
            </w:pPr>
            <w:r w:rsidRPr="003128CB">
              <w:rPr>
                <w:rFonts w:ascii="AntennaCond Medium" w:hAnsi="AntennaCond Medium" w:cs="Lucida Grande"/>
                <w:sz w:val="16"/>
                <w:szCs w:val="16"/>
              </w:rPr>
              <w:t>Obra o acción a realizar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A412B" w:rsidRPr="003128CB" w:rsidRDefault="009A412B" w:rsidP="00611BBE">
            <w:pPr>
              <w:spacing w:after="0"/>
              <w:jc w:val="center"/>
              <w:rPr>
                <w:rFonts w:ascii="AntennaCond Medium" w:hAnsi="AntennaCond Medium" w:cs="Lucida Grande"/>
                <w:sz w:val="16"/>
                <w:szCs w:val="16"/>
              </w:rPr>
            </w:pPr>
            <w:r w:rsidRPr="003128CB">
              <w:rPr>
                <w:rFonts w:ascii="AntennaCond Medium" w:hAnsi="AntennaCond Medium" w:cs="Lucida Grande"/>
                <w:sz w:val="16"/>
                <w:szCs w:val="16"/>
              </w:rPr>
              <w:t>Costo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A412B" w:rsidRPr="003128CB" w:rsidRDefault="009A412B" w:rsidP="00611BBE">
            <w:pPr>
              <w:spacing w:after="0"/>
              <w:jc w:val="center"/>
              <w:rPr>
                <w:rFonts w:ascii="AntennaCond Medium" w:hAnsi="AntennaCond Medium" w:cs="Lucida Grande"/>
                <w:sz w:val="16"/>
                <w:szCs w:val="16"/>
              </w:rPr>
            </w:pPr>
            <w:r w:rsidRPr="003128CB">
              <w:rPr>
                <w:rFonts w:ascii="AntennaCond Medium" w:hAnsi="AntennaCond Medium" w:cs="Lucida Grande"/>
                <w:sz w:val="16"/>
                <w:szCs w:val="16"/>
              </w:rPr>
              <w:t>Ubicación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412B" w:rsidRPr="003128CB" w:rsidRDefault="009A412B" w:rsidP="00611BBE">
            <w:pPr>
              <w:spacing w:after="0"/>
              <w:jc w:val="center"/>
              <w:rPr>
                <w:rFonts w:ascii="AntennaCond Medium" w:hAnsi="AntennaCond Medium" w:cs="Lucida Grande"/>
                <w:sz w:val="16"/>
                <w:szCs w:val="16"/>
              </w:rPr>
            </w:pPr>
            <w:r w:rsidRPr="003128CB">
              <w:rPr>
                <w:rFonts w:ascii="AntennaCond Medium" w:hAnsi="AntennaCond Medium" w:cs="Lucida Grande"/>
                <w:sz w:val="16"/>
                <w:szCs w:val="16"/>
              </w:rPr>
              <w:t>Metas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412B" w:rsidRPr="003128CB" w:rsidRDefault="009A412B" w:rsidP="00611BBE">
            <w:pPr>
              <w:spacing w:after="0"/>
              <w:jc w:val="center"/>
              <w:rPr>
                <w:rFonts w:ascii="AntennaCond Medium" w:hAnsi="AntennaCond Medium" w:cs="Lucida Grande"/>
                <w:sz w:val="16"/>
                <w:szCs w:val="16"/>
              </w:rPr>
            </w:pPr>
            <w:r w:rsidRPr="003128CB">
              <w:rPr>
                <w:rFonts w:ascii="AntennaCond Medium" w:hAnsi="AntennaCond Medium" w:cs="Lucida Grande"/>
                <w:sz w:val="16"/>
                <w:szCs w:val="16"/>
              </w:rPr>
              <w:t>Beneficiarios</w:t>
            </w:r>
          </w:p>
        </w:tc>
      </w:tr>
      <w:tr w:rsidR="009A412B" w:rsidRPr="00427EA6" w:rsidTr="009A412B">
        <w:trPr>
          <w:trHeight w:val="300"/>
        </w:trPr>
        <w:tc>
          <w:tcPr>
            <w:tcW w:w="7933" w:type="dxa"/>
            <w:vMerge/>
            <w:vAlign w:val="center"/>
            <w:hideMark/>
          </w:tcPr>
          <w:p w:rsidR="009A412B" w:rsidRPr="00427EA6" w:rsidRDefault="009A412B" w:rsidP="00611BBE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9A412B" w:rsidRPr="00427EA6" w:rsidRDefault="009A412B" w:rsidP="00611BBE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2F2F2" w:themeFill="background1" w:themeFillShade="F2"/>
            <w:noWrap/>
            <w:vAlign w:val="center"/>
            <w:hideMark/>
          </w:tcPr>
          <w:p w:rsidR="009A412B" w:rsidRPr="003128CB" w:rsidRDefault="009A412B" w:rsidP="00611BBE">
            <w:pPr>
              <w:spacing w:after="0"/>
              <w:jc w:val="center"/>
              <w:rPr>
                <w:rFonts w:ascii="AntennaCond Medium" w:hAnsi="AntennaCond Medium" w:cs="Lucida Grande"/>
                <w:sz w:val="16"/>
                <w:szCs w:val="16"/>
              </w:rPr>
            </w:pPr>
            <w:r w:rsidRPr="003128CB">
              <w:rPr>
                <w:rFonts w:ascii="AntennaCond Medium" w:hAnsi="AntennaCond Medium" w:cs="Lucida Grande"/>
                <w:sz w:val="16"/>
                <w:szCs w:val="16"/>
              </w:rPr>
              <w:t>Entidad</w:t>
            </w:r>
          </w:p>
        </w:tc>
        <w:tc>
          <w:tcPr>
            <w:tcW w:w="856" w:type="dxa"/>
            <w:shd w:val="clear" w:color="auto" w:fill="F2F2F2" w:themeFill="background1" w:themeFillShade="F2"/>
            <w:noWrap/>
            <w:vAlign w:val="center"/>
            <w:hideMark/>
          </w:tcPr>
          <w:p w:rsidR="009A412B" w:rsidRPr="003128CB" w:rsidRDefault="009A412B" w:rsidP="00611BBE">
            <w:pPr>
              <w:spacing w:after="0"/>
              <w:jc w:val="center"/>
              <w:rPr>
                <w:rFonts w:ascii="AntennaCond Medium" w:hAnsi="AntennaCond Medium" w:cs="Lucida Grande"/>
                <w:sz w:val="16"/>
                <w:szCs w:val="16"/>
              </w:rPr>
            </w:pPr>
            <w:r w:rsidRPr="003128CB">
              <w:rPr>
                <w:rFonts w:ascii="AntennaCond Medium" w:hAnsi="AntennaCond Medium" w:cs="Lucida Grande"/>
                <w:sz w:val="16"/>
                <w:szCs w:val="16"/>
              </w:rPr>
              <w:t>Municipio</w:t>
            </w:r>
          </w:p>
        </w:tc>
        <w:tc>
          <w:tcPr>
            <w:tcW w:w="867" w:type="dxa"/>
            <w:shd w:val="clear" w:color="auto" w:fill="F2F2F2" w:themeFill="background1" w:themeFillShade="F2"/>
            <w:noWrap/>
            <w:vAlign w:val="center"/>
            <w:hideMark/>
          </w:tcPr>
          <w:p w:rsidR="009A412B" w:rsidRPr="003128CB" w:rsidRDefault="009A412B" w:rsidP="00611BBE">
            <w:pPr>
              <w:spacing w:after="0"/>
              <w:jc w:val="center"/>
              <w:rPr>
                <w:rFonts w:ascii="AntennaCond Medium" w:hAnsi="AntennaCond Medium" w:cs="Lucida Grande"/>
                <w:sz w:val="16"/>
                <w:szCs w:val="16"/>
              </w:rPr>
            </w:pPr>
            <w:r w:rsidRPr="003128CB">
              <w:rPr>
                <w:rFonts w:ascii="AntennaCond Medium" w:hAnsi="AntennaCond Medium" w:cs="Lucida Grande"/>
                <w:sz w:val="16"/>
                <w:szCs w:val="16"/>
              </w:rPr>
              <w:t>Localidad</w:t>
            </w:r>
          </w:p>
        </w:tc>
        <w:tc>
          <w:tcPr>
            <w:tcW w:w="1248" w:type="dxa"/>
            <w:vMerge/>
            <w:vAlign w:val="center"/>
            <w:hideMark/>
          </w:tcPr>
          <w:p w:rsidR="009A412B" w:rsidRPr="00427EA6" w:rsidRDefault="009A412B" w:rsidP="00611BBE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A412B" w:rsidRPr="00427EA6" w:rsidRDefault="009A412B" w:rsidP="00611BBE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</w:tr>
      <w:tr w:rsidR="009A412B" w:rsidRPr="00427EA6" w:rsidTr="009A412B">
        <w:trPr>
          <w:cantSplit/>
          <w:trHeight w:val="507"/>
        </w:trPr>
        <w:tc>
          <w:tcPr>
            <w:tcW w:w="7933" w:type="dxa"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4"/>
                <w:szCs w:val="14"/>
              </w:rPr>
            </w:pPr>
            <w:r w:rsidRPr="00427EA6">
              <w:rPr>
                <w:rFonts w:ascii="AntennaCond Light" w:hAnsi="AntennaCond Light" w:cs="Lucida Grande"/>
                <w:sz w:val="14"/>
                <w:szCs w:val="14"/>
              </w:rPr>
              <w:t>Mejoramiento De 40 Viviendas, Cuarto Dormitorio Con Aislamiento En Muros, En Localidades Del Sector Vii, En El Valle De Mexicali, En La Ciudad De Mexicali, Bc</w:t>
            </w:r>
          </w:p>
        </w:tc>
        <w:tc>
          <w:tcPr>
            <w:tcW w:w="1530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$    5,297,400.00</w:t>
            </w:r>
          </w:p>
        </w:tc>
        <w:tc>
          <w:tcPr>
            <w:tcW w:w="885" w:type="dxa"/>
            <w:noWrap/>
            <w:vAlign w:val="center"/>
            <w:hideMark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Baja California</w:t>
            </w:r>
          </w:p>
        </w:tc>
        <w:tc>
          <w:tcPr>
            <w:tcW w:w="856" w:type="dxa"/>
            <w:noWrap/>
            <w:vAlign w:val="center"/>
            <w:hideMark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867" w:type="dxa"/>
            <w:noWrap/>
            <w:vAlign w:val="center"/>
            <w:hideMark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1248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40 Obras</w:t>
            </w:r>
          </w:p>
        </w:tc>
        <w:tc>
          <w:tcPr>
            <w:tcW w:w="1134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160</w:t>
            </w:r>
          </w:p>
        </w:tc>
      </w:tr>
      <w:tr w:rsidR="009A412B" w:rsidRPr="00427EA6" w:rsidTr="009A412B">
        <w:trPr>
          <w:cantSplit/>
          <w:trHeight w:val="404"/>
        </w:trPr>
        <w:tc>
          <w:tcPr>
            <w:tcW w:w="7933" w:type="dxa"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4"/>
                <w:szCs w:val="14"/>
              </w:rPr>
            </w:pPr>
            <w:r w:rsidRPr="00427EA6">
              <w:rPr>
                <w:rFonts w:ascii="AntennaCond Light" w:hAnsi="AntennaCond Light" w:cs="Lucida Grande"/>
                <w:sz w:val="14"/>
                <w:szCs w:val="14"/>
              </w:rPr>
              <w:t>Mejoramiento De 41 Viviendas, Cuarto Dormitorio Con Aislamiento En Muros, En Localidades Del Sector I, Iv, V En El Valle De Mexicali, Bc.</w:t>
            </w:r>
          </w:p>
        </w:tc>
        <w:tc>
          <w:tcPr>
            <w:tcW w:w="1530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$      5,419,851.00</w:t>
            </w:r>
          </w:p>
        </w:tc>
        <w:tc>
          <w:tcPr>
            <w:tcW w:w="885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Baja California</w:t>
            </w:r>
          </w:p>
        </w:tc>
        <w:tc>
          <w:tcPr>
            <w:tcW w:w="856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867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1248" w:type="dxa"/>
            <w:noWrap/>
            <w:vAlign w:val="center"/>
            <w:hideMark/>
          </w:tcPr>
          <w:p w:rsidR="009A412B" w:rsidRPr="00427EA6" w:rsidRDefault="0026719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>
              <w:rPr>
                <w:rFonts w:ascii="AntennaCond Light" w:hAnsi="AntennaCond Light" w:cs="Lucida Grande"/>
                <w:sz w:val="16"/>
                <w:szCs w:val="16"/>
              </w:rPr>
              <w:t>41 O</w:t>
            </w:r>
            <w:r w:rsidR="009A412B" w:rsidRPr="00427EA6">
              <w:rPr>
                <w:rFonts w:ascii="AntennaCond Light" w:hAnsi="AntennaCond Light" w:cs="Lucida Grande"/>
                <w:sz w:val="16"/>
                <w:szCs w:val="16"/>
              </w:rPr>
              <w:t>bras</w:t>
            </w:r>
          </w:p>
        </w:tc>
        <w:tc>
          <w:tcPr>
            <w:tcW w:w="1134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164</w:t>
            </w:r>
          </w:p>
        </w:tc>
      </w:tr>
      <w:tr w:rsidR="009A412B" w:rsidRPr="00427EA6" w:rsidTr="009A412B">
        <w:trPr>
          <w:cantSplit/>
          <w:trHeight w:val="424"/>
        </w:trPr>
        <w:tc>
          <w:tcPr>
            <w:tcW w:w="7933" w:type="dxa"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4"/>
                <w:szCs w:val="14"/>
              </w:rPr>
            </w:pPr>
            <w:r w:rsidRPr="00427EA6">
              <w:rPr>
                <w:rFonts w:ascii="AntennaCond Light" w:hAnsi="AntennaCond Light" w:cs="Lucida Grande"/>
                <w:sz w:val="14"/>
                <w:szCs w:val="14"/>
              </w:rPr>
              <w:t>Mejoramiento De 28 Viviendas, Cuarto Dormitorio Con Aislamiento En Muros. En Localidades De Sector Ix, X En El Valle De Mexicali, B.C.</w:t>
            </w:r>
          </w:p>
        </w:tc>
        <w:tc>
          <w:tcPr>
            <w:tcW w:w="1530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$     3,708,180.00</w:t>
            </w:r>
          </w:p>
        </w:tc>
        <w:tc>
          <w:tcPr>
            <w:tcW w:w="885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Baja California</w:t>
            </w:r>
          </w:p>
        </w:tc>
        <w:tc>
          <w:tcPr>
            <w:tcW w:w="856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867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1248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28 Obras</w:t>
            </w:r>
          </w:p>
        </w:tc>
        <w:tc>
          <w:tcPr>
            <w:tcW w:w="1134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112</w:t>
            </w:r>
          </w:p>
        </w:tc>
      </w:tr>
      <w:tr w:rsidR="009A412B" w:rsidRPr="00427EA6" w:rsidTr="009A412B">
        <w:trPr>
          <w:cantSplit/>
          <w:trHeight w:val="415"/>
        </w:trPr>
        <w:tc>
          <w:tcPr>
            <w:tcW w:w="7933" w:type="dxa"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4"/>
                <w:szCs w:val="14"/>
              </w:rPr>
            </w:pPr>
            <w:r w:rsidRPr="00427EA6">
              <w:rPr>
                <w:rFonts w:ascii="AntennaCond Light" w:hAnsi="AntennaCond Light" w:cs="Lucida Grande"/>
                <w:sz w:val="14"/>
                <w:szCs w:val="14"/>
              </w:rPr>
              <w:t>Mejoramiento De 23 Viviendas, Cuarto Dormitorio Con Aislamiento En Muros. En Localidades De Las Delegaciones Hechicera Y Cerro Prieto, En El Valle De Mexicali B.C.</w:t>
            </w:r>
          </w:p>
        </w:tc>
        <w:tc>
          <w:tcPr>
            <w:tcW w:w="1530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$   3,046,005.00</w:t>
            </w:r>
          </w:p>
        </w:tc>
        <w:tc>
          <w:tcPr>
            <w:tcW w:w="885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Baja California</w:t>
            </w:r>
          </w:p>
        </w:tc>
        <w:tc>
          <w:tcPr>
            <w:tcW w:w="856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867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1248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23 Obras</w:t>
            </w:r>
          </w:p>
        </w:tc>
        <w:tc>
          <w:tcPr>
            <w:tcW w:w="1134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92</w:t>
            </w:r>
          </w:p>
        </w:tc>
      </w:tr>
      <w:tr w:rsidR="009A412B" w:rsidRPr="00427EA6" w:rsidTr="009A412B">
        <w:trPr>
          <w:cantSplit/>
          <w:trHeight w:val="280"/>
        </w:trPr>
        <w:tc>
          <w:tcPr>
            <w:tcW w:w="7933" w:type="dxa"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4"/>
                <w:szCs w:val="14"/>
              </w:rPr>
            </w:pPr>
            <w:r w:rsidRPr="00427EA6">
              <w:rPr>
                <w:rFonts w:ascii="AntennaCond Light" w:hAnsi="AntennaCond Light" w:cs="Lucida Grande"/>
                <w:sz w:val="14"/>
                <w:szCs w:val="14"/>
              </w:rPr>
              <w:t>Mejoramiento De 31 Viviendas, Cuarto Dormitorio Con Aislamiento En Muros. En Localidades Del Sector X, En San Felipe B.C.</w:t>
            </w:r>
          </w:p>
        </w:tc>
        <w:tc>
          <w:tcPr>
            <w:tcW w:w="1530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$     4,105,485.00</w:t>
            </w:r>
          </w:p>
        </w:tc>
        <w:tc>
          <w:tcPr>
            <w:tcW w:w="885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Baja California</w:t>
            </w:r>
          </w:p>
        </w:tc>
        <w:tc>
          <w:tcPr>
            <w:tcW w:w="856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867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1248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31 Obras</w:t>
            </w:r>
          </w:p>
        </w:tc>
        <w:tc>
          <w:tcPr>
            <w:tcW w:w="1134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124</w:t>
            </w:r>
          </w:p>
        </w:tc>
      </w:tr>
      <w:tr w:rsidR="009A412B" w:rsidRPr="00427EA6" w:rsidTr="009A412B">
        <w:trPr>
          <w:cantSplit/>
          <w:trHeight w:val="442"/>
        </w:trPr>
        <w:tc>
          <w:tcPr>
            <w:tcW w:w="7933" w:type="dxa"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4"/>
                <w:szCs w:val="14"/>
              </w:rPr>
            </w:pPr>
            <w:r w:rsidRPr="00427EA6">
              <w:rPr>
                <w:rFonts w:ascii="AntennaCond Light" w:hAnsi="AntennaCond Light" w:cs="Lucida Grande"/>
                <w:sz w:val="14"/>
                <w:szCs w:val="14"/>
              </w:rPr>
              <w:t>Mejoramiento De 42 Viviendas, Cuarto Dormitorio Con Aislamiento En Muros. En Localidades De Las Delegaciones Algodones, Cd. Morelos Y Benito Juárez, En El Valle De Mexicali B.C.</w:t>
            </w:r>
          </w:p>
        </w:tc>
        <w:tc>
          <w:tcPr>
            <w:tcW w:w="1530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$     5,562,270.00</w:t>
            </w:r>
          </w:p>
        </w:tc>
        <w:tc>
          <w:tcPr>
            <w:tcW w:w="885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Baja California</w:t>
            </w:r>
          </w:p>
        </w:tc>
        <w:tc>
          <w:tcPr>
            <w:tcW w:w="856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867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1248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42 Obras</w:t>
            </w:r>
          </w:p>
        </w:tc>
        <w:tc>
          <w:tcPr>
            <w:tcW w:w="1134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168</w:t>
            </w:r>
          </w:p>
        </w:tc>
      </w:tr>
      <w:tr w:rsidR="009A412B" w:rsidRPr="00427EA6" w:rsidTr="009A412B">
        <w:trPr>
          <w:cantSplit/>
          <w:trHeight w:val="420"/>
        </w:trPr>
        <w:tc>
          <w:tcPr>
            <w:tcW w:w="7933" w:type="dxa"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4"/>
                <w:szCs w:val="14"/>
              </w:rPr>
            </w:pPr>
            <w:r w:rsidRPr="00427EA6">
              <w:rPr>
                <w:rFonts w:ascii="AntennaCond Light" w:hAnsi="AntennaCond Light" w:cs="Lucida Grande"/>
                <w:sz w:val="14"/>
                <w:szCs w:val="14"/>
              </w:rPr>
              <w:t>Mejoramiento De 27 Viviendas, Cuarto Dormitorio Con Aislamiento En Muros. En Localidades Del Sector Vii, En El Valle De Mexicali B.C.</w:t>
            </w:r>
          </w:p>
        </w:tc>
        <w:tc>
          <w:tcPr>
            <w:tcW w:w="1530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$     3,575,745.00</w:t>
            </w:r>
          </w:p>
        </w:tc>
        <w:tc>
          <w:tcPr>
            <w:tcW w:w="885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Baja California</w:t>
            </w:r>
          </w:p>
        </w:tc>
        <w:tc>
          <w:tcPr>
            <w:tcW w:w="856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867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1248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27 Obras</w:t>
            </w:r>
          </w:p>
        </w:tc>
        <w:tc>
          <w:tcPr>
            <w:tcW w:w="1134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108</w:t>
            </w:r>
          </w:p>
        </w:tc>
      </w:tr>
      <w:tr w:rsidR="009A412B" w:rsidRPr="00427EA6" w:rsidTr="009A412B">
        <w:trPr>
          <w:cantSplit/>
          <w:trHeight w:val="412"/>
        </w:trPr>
        <w:tc>
          <w:tcPr>
            <w:tcW w:w="7933" w:type="dxa"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4"/>
                <w:szCs w:val="14"/>
              </w:rPr>
            </w:pPr>
            <w:r w:rsidRPr="00427EA6">
              <w:rPr>
                <w:rFonts w:ascii="AntennaCond Light" w:hAnsi="AntennaCond Light" w:cs="Lucida Grande"/>
                <w:sz w:val="14"/>
                <w:szCs w:val="14"/>
              </w:rPr>
              <w:t>Mejoramiento De 26 Viviendas, Cuarto Dormitorio Con Aislamiento En Muros. En Localidades De Sector Iii, Iv, V Y Vii, En Mexicali B.C.</w:t>
            </w:r>
          </w:p>
        </w:tc>
        <w:tc>
          <w:tcPr>
            <w:tcW w:w="1530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$     3,443,310.00</w:t>
            </w:r>
          </w:p>
        </w:tc>
        <w:tc>
          <w:tcPr>
            <w:tcW w:w="885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Baja California</w:t>
            </w:r>
          </w:p>
        </w:tc>
        <w:tc>
          <w:tcPr>
            <w:tcW w:w="856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867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1248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26 Obras</w:t>
            </w:r>
          </w:p>
        </w:tc>
        <w:tc>
          <w:tcPr>
            <w:tcW w:w="1134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104</w:t>
            </w:r>
          </w:p>
        </w:tc>
      </w:tr>
      <w:tr w:rsidR="009A412B" w:rsidRPr="00427EA6" w:rsidTr="009A412B">
        <w:trPr>
          <w:cantSplit/>
          <w:trHeight w:val="418"/>
        </w:trPr>
        <w:tc>
          <w:tcPr>
            <w:tcW w:w="7933" w:type="dxa"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4"/>
                <w:szCs w:val="14"/>
              </w:rPr>
            </w:pPr>
            <w:r w:rsidRPr="00427EA6">
              <w:rPr>
                <w:rFonts w:ascii="AntennaCond Light" w:hAnsi="AntennaCond Light" w:cs="Lucida Grande"/>
                <w:sz w:val="14"/>
                <w:szCs w:val="14"/>
              </w:rPr>
              <w:t>Mejoramiento De 20 Viviendas, Cuarto Dormitorio Con Aislamiento En Muros. En Localidades De Sector Vi Y Ne Localidades De La Delegación Delta-Oaxaca, En El Valle De Mexicali B.C.</w:t>
            </w:r>
          </w:p>
        </w:tc>
        <w:tc>
          <w:tcPr>
            <w:tcW w:w="1530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$    2,648,700.00</w:t>
            </w:r>
          </w:p>
        </w:tc>
        <w:tc>
          <w:tcPr>
            <w:tcW w:w="885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Baja California</w:t>
            </w:r>
          </w:p>
        </w:tc>
        <w:tc>
          <w:tcPr>
            <w:tcW w:w="856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867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1248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20 Obras</w:t>
            </w:r>
          </w:p>
        </w:tc>
        <w:tc>
          <w:tcPr>
            <w:tcW w:w="1134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80</w:t>
            </w:r>
          </w:p>
        </w:tc>
      </w:tr>
      <w:tr w:rsidR="009A412B" w:rsidRPr="00427EA6" w:rsidTr="009A412B">
        <w:trPr>
          <w:cantSplit/>
          <w:trHeight w:val="410"/>
        </w:trPr>
        <w:tc>
          <w:tcPr>
            <w:tcW w:w="7933" w:type="dxa"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4"/>
                <w:szCs w:val="14"/>
              </w:rPr>
            </w:pPr>
            <w:r w:rsidRPr="00427EA6">
              <w:rPr>
                <w:rFonts w:ascii="AntennaCond Light" w:hAnsi="AntennaCond Light" w:cs="Lucida Grande"/>
                <w:sz w:val="14"/>
                <w:szCs w:val="14"/>
              </w:rPr>
              <w:t>Mejoramiento De 39 Viviendas, Cuarto Dormitorio Con Aislamiento En Muros. En Localidades Del Sector Ix En El Valle De Mexicali B.C.</w:t>
            </w:r>
          </w:p>
        </w:tc>
        <w:tc>
          <w:tcPr>
            <w:tcW w:w="1530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$     5,164,965.00</w:t>
            </w:r>
          </w:p>
        </w:tc>
        <w:tc>
          <w:tcPr>
            <w:tcW w:w="885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Baja California</w:t>
            </w:r>
          </w:p>
        </w:tc>
        <w:tc>
          <w:tcPr>
            <w:tcW w:w="856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867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1248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39 Obras</w:t>
            </w:r>
          </w:p>
        </w:tc>
        <w:tc>
          <w:tcPr>
            <w:tcW w:w="1134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156</w:t>
            </w:r>
          </w:p>
        </w:tc>
      </w:tr>
      <w:tr w:rsidR="009A412B" w:rsidRPr="00427EA6" w:rsidTr="009A412B">
        <w:trPr>
          <w:cantSplit/>
          <w:trHeight w:val="430"/>
        </w:trPr>
        <w:tc>
          <w:tcPr>
            <w:tcW w:w="7933" w:type="dxa"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4"/>
                <w:szCs w:val="14"/>
              </w:rPr>
            </w:pPr>
            <w:r w:rsidRPr="00427EA6">
              <w:rPr>
                <w:rFonts w:ascii="AntennaCond Light" w:hAnsi="AntennaCond Light" w:cs="Lucida Grande"/>
                <w:sz w:val="14"/>
                <w:szCs w:val="14"/>
              </w:rPr>
              <w:t>Mejoramiento De 18 Viviendas, Cuarto Dormitorio Con Aislamiento En Muros. En Localidades De Sector Iii Y En La Delegación Guadalupe Victoria, En Mexicali B.C.</w:t>
            </w:r>
          </w:p>
        </w:tc>
        <w:tc>
          <w:tcPr>
            <w:tcW w:w="1530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$    2,383,830.00</w:t>
            </w:r>
          </w:p>
        </w:tc>
        <w:tc>
          <w:tcPr>
            <w:tcW w:w="885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Baja California</w:t>
            </w:r>
          </w:p>
        </w:tc>
        <w:tc>
          <w:tcPr>
            <w:tcW w:w="856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867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1248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18 Obras</w:t>
            </w:r>
          </w:p>
        </w:tc>
        <w:tc>
          <w:tcPr>
            <w:tcW w:w="1134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72</w:t>
            </w:r>
          </w:p>
        </w:tc>
      </w:tr>
      <w:tr w:rsidR="009A412B" w:rsidRPr="00427EA6" w:rsidTr="009A412B">
        <w:trPr>
          <w:cantSplit/>
          <w:trHeight w:val="408"/>
        </w:trPr>
        <w:tc>
          <w:tcPr>
            <w:tcW w:w="7933" w:type="dxa"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4"/>
                <w:szCs w:val="14"/>
              </w:rPr>
            </w:pPr>
            <w:r w:rsidRPr="00427EA6">
              <w:rPr>
                <w:rFonts w:ascii="AntennaCond Light" w:hAnsi="AntennaCond Light" w:cs="Lucida Grande"/>
                <w:sz w:val="14"/>
                <w:szCs w:val="14"/>
              </w:rPr>
              <w:t>Mejoramiento De 37 Viviendas, Cuarto Dormitorio Con Aislamiento En Muros. En Localidades De La Delegación Progreso, En La Ciudad De Mexicali B.C.</w:t>
            </w:r>
          </w:p>
        </w:tc>
        <w:tc>
          <w:tcPr>
            <w:tcW w:w="1530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$   4,900,095.00</w:t>
            </w:r>
          </w:p>
        </w:tc>
        <w:tc>
          <w:tcPr>
            <w:tcW w:w="885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Baja California</w:t>
            </w:r>
          </w:p>
        </w:tc>
        <w:tc>
          <w:tcPr>
            <w:tcW w:w="856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867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1248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37 Obras</w:t>
            </w:r>
          </w:p>
        </w:tc>
        <w:tc>
          <w:tcPr>
            <w:tcW w:w="1134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148</w:t>
            </w:r>
          </w:p>
        </w:tc>
      </w:tr>
      <w:tr w:rsidR="009A412B" w:rsidRPr="00427EA6" w:rsidTr="009A412B">
        <w:trPr>
          <w:cantSplit/>
          <w:trHeight w:val="414"/>
        </w:trPr>
        <w:tc>
          <w:tcPr>
            <w:tcW w:w="7933" w:type="dxa"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4"/>
                <w:szCs w:val="14"/>
              </w:rPr>
            </w:pPr>
            <w:r w:rsidRPr="00427EA6">
              <w:rPr>
                <w:rFonts w:ascii="AntennaCond Light" w:hAnsi="AntennaCond Light" w:cs="Lucida Grande"/>
                <w:sz w:val="14"/>
                <w:szCs w:val="14"/>
              </w:rPr>
              <w:t>Mejoramiento De 24 Viviendas, Cuarto Dormitorio Con Aislamiento En Muros. En Localidades De Sector Viii, Ix En El Valle De Mexicali B.C.</w:t>
            </w:r>
          </w:p>
        </w:tc>
        <w:tc>
          <w:tcPr>
            <w:tcW w:w="1530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$     3,261,960.54</w:t>
            </w:r>
          </w:p>
        </w:tc>
        <w:tc>
          <w:tcPr>
            <w:tcW w:w="885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Baja California</w:t>
            </w:r>
          </w:p>
        </w:tc>
        <w:tc>
          <w:tcPr>
            <w:tcW w:w="856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867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1248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24 Obras</w:t>
            </w:r>
          </w:p>
        </w:tc>
        <w:tc>
          <w:tcPr>
            <w:tcW w:w="1134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96</w:t>
            </w:r>
          </w:p>
        </w:tc>
      </w:tr>
      <w:tr w:rsidR="009A412B" w:rsidRPr="00427EA6" w:rsidTr="009A412B">
        <w:trPr>
          <w:cantSplit/>
          <w:trHeight w:val="407"/>
        </w:trPr>
        <w:tc>
          <w:tcPr>
            <w:tcW w:w="7933" w:type="dxa"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4"/>
                <w:szCs w:val="14"/>
              </w:rPr>
            </w:pPr>
            <w:r w:rsidRPr="00427EA6">
              <w:rPr>
                <w:rFonts w:ascii="AntennaCond Light" w:hAnsi="AntennaCond Light" w:cs="Lucida Grande"/>
                <w:sz w:val="14"/>
                <w:szCs w:val="14"/>
              </w:rPr>
              <w:t>Suministro E Instalación De Luminarias En Los Santorales</w:t>
            </w:r>
          </w:p>
        </w:tc>
        <w:tc>
          <w:tcPr>
            <w:tcW w:w="1530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$       483,008.00</w:t>
            </w:r>
          </w:p>
        </w:tc>
        <w:tc>
          <w:tcPr>
            <w:tcW w:w="885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Baja California</w:t>
            </w:r>
          </w:p>
        </w:tc>
        <w:tc>
          <w:tcPr>
            <w:tcW w:w="856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867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1248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79 Luminarias</w:t>
            </w:r>
          </w:p>
        </w:tc>
        <w:tc>
          <w:tcPr>
            <w:tcW w:w="1134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15000</w:t>
            </w:r>
          </w:p>
        </w:tc>
      </w:tr>
      <w:tr w:rsidR="009A412B" w:rsidRPr="00427EA6" w:rsidTr="009A412B">
        <w:trPr>
          <w:cantSplit/>
          <w:trHeight w:val="284"/>
        </w:trPr>
        <w:tc>
          <w:tcPr>
            <w:tcW w:w="7933" w:type="dxa"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4"/>
                <w:szCs w:val="14"/>
              </w:rPr>
            </w:pPr>
            <w:r w:rsidRPr="00427EA6">
              <w:rPr>
                <w:rFonts w:ascii="AntennaCond Light" w:hAnsi="AntennaCond Light" w:cs="Lucida Grande"/>
                <w:sz w:val="14"/>
                <w:szCs w:val="14"/>
              </w:rPr>
              <w:t>Suministro E Instalación De Luminarias En Delegación Gonzales Ortega</w:t>
            </w:r>
          </w:p>
        </w:tc>
        <w:tc>
          <w:tcPr>
            <w:tcW w:w="1530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$         531,036.96</w:t>
            </w:r>
          </w:p>
        </w:tc>
        <w:tc>
          <w:tcPr>
            <w:tcW w:w="885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Baja California</w:t>
            </w:r>
          </w:p>
        </w:tc>
        <w:tc>
          <w:tcPr>
            <w:tcW w:w="856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867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1248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87 Luminarias</w:t>
            </w:r>
          </w:p>
        </w:tc>
        <w:tc>
          <w:tcPr>
            <w:tcW w:w="1134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15000</w:t>
            </w:r>
          </w:p>
        </w:tc>
      </w:tr>
      <w:tr w:rsidR="009A412B" w:rsidRPr="00427EA6" w:rsidTr="009A412B">
        <w:trPr>
          <w:cantSplit/>
          <w:trHeight w:val="445"/>
        </w:trPr>
        <w:tc>
          <w:tcPr>
            <w:tcW w:w="7933" w:type="dxa"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4"/>
                <w:szCs w:val="14"/>
              </w:rPr>
            </w:pPr>
            <w:r w:rsidRPr="00427EA6">
              <w:rPr>
                <w:rFonts w:ascii="AntennaCond Light" w:hAnsi="AntennaCond Light" w:cs="Lucida Grande"/>
                <w:sz w:val="14"/>
                <w:szCs w:val="14"/>
              </w:rPr>
              <w:t>Suministro E Instalación De Luminarias En El Ej. Hechicera, En El Ejido Sinaloa, En El Ejido Hermosillo, En Colonias Nuevas Y En Ciudad Morelos, En El Valle De Mexicali</w:t>
            </w:r>
          </w:p>
        </w:tc>
        <w:tc>
          <w:tcPr>
            <w:tcW w:w="1530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$        3,116,722.32</w:t>
            </w:r>
          </w:p>
        </w:tc>
        <w:tc>
          <w:tcPr>
            <w:tcW w:w="885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Baja California</w:t>
            </w:r>
          </w:p>
        </w:tc>
        <w:tc>
          <w:tcPr>
            <w:tcW w:w="856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867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1248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485 Luminarias</w:t>
            </w:r>
          </w:p>
        </w:tc>
        <w:tc>
          <w:tcPr>
            <w:tcW w:w="1134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18000</w:t>
            </w:r>
          </w:p>
        </w:tc>
      </w:tr>
      <w:tr w:rsidR="009A412B" w:rsidRPr="00427EA6" w:rsidTr="009A412B">
        <w:trPr>
          <w:cantSplit/>
          <w:trHeight w:val="282"/>
        </w:trPr>
        <w:tc>
          <w:tcPr>
            <w:tcW w:w="7933" w:type="dxa"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4"/>
                <w:szCs w:val="14"/>
              </w:rPr>
            </w:pPr>
            <w:r w:rsidRPr="00427EA6">
              <w:rPr>
                <w:rFonts w:ascii="AntennaCond Light" w:hAnsi="AntennaCond Light" w:cs="Lucida Grande"/>
                <w:sz w:val="14"/>
                <w:szCs w:val="14"/>
              </w:rPr>
              <w:t>Suministro E Instalación De Luminarias En El Km. 43, Ejido Oaxaca Y En La Colonia Venustiano Carranza, En El Valle De Mexicali</w:t>
            </w:r>
          </w:p>
        </w:tc>
        <w:tc>
          <w:tcPr>
            <w:tcW w:w="1530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$       3,112,276.06</w:t>
            </w:r>
          </w:p>
        </w:tc>
        <w:tc>
          <w:tcPr>
            <w:tcW w:w="885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Baja California</w:t>
            </w:r>
          </w:p>
        </w:tc>
        <w:tc>
          <w:tcPr>
            <w:tcW w:w="856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867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1248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485 Luminarias</w:t>
            </w:r>
          </w:p>
        </w:tc>
        <w:tc>
          <w:tcPr>
            <w:tcW w:w="1134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18000</w:t>
            </w:r>
          </w:p>
        </w:tc>
      </w:tr>
      <w:tr w:rsidR="009A412B" w:rsidRPr="00427EA6" w:rsidTr="009A412B">
        <w:trPr>
          <w:cantSplit/>
          <w:trHeight w:val="302"/>
        </w:trPr>
        <w:tc>
          <w:tcPr>
            <w:tcW w:w="7933" w:type="dxa"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4"/>
                <w:szCs w:val="14"/>
              </w:rPr>
            </w:pPr>
            <w:r w:rsidRPr="00427EA6">
              <w:rPr>
                <w:rFonts w:ascii="AntennaCond Light" w:hAnsi="AntennaCond Light" w:cs="Lucida Grande"/>
                <w:sz w:val="14"/>
                <w:szCs w:val="14"/>
              </w:rPr>
              <w:t>Suministro E Instalación De Luminarias En Delegación Progreso</w:t>
            </w:r>
          </w:p>
        </w:tc>
        <w:tc>
          <w:tcPr>
            <w:tcW w:w="1530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$        634,626.05</w:t>
            </w:r>
          </w:p>
        </w:tc>
        <w:tc>
          <w:tcPr>
            <w:tcW w:w="885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Baja California</w:t>
            </w:r>
          </w:p>
        </w:tc>
        <w:tc>
          <w:tcPr>
            <w:tcW w:w="856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867" w:type="dxa"/>
            <w:noWrap/>
            <w:vAlign w:val="center"/>
          </w:tcPr>
          <w:p w:rsidR="009A412B" w:rsidRPr="00CB7922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1248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131 Luminarias</w:t>
            </w:r>
          </w:p>
        </w:tc>
        <w:tc>
          <w:tcPr>
            <w:tcW w:w="1134" w:type="dxa"/>
            <w:noWrap/>
            <w:vAlign w:val="center"/>
            <w:hideMark/>
          </w:tcPr>
          <w:p w:rsidR="009A412B" w:rsidRPr="00427EA6" w:rsidRDefault="009A412B" w:rsidP="00611BBE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20000</w:t>
            </w:r>
          </w:p>
        </w:tc>
      </w:tr>
    </w:tbl>
    <w:p w:rsidR="000316E4" w:rsidRDefault="000316E4" w:rsidP="000316E4">
      <w:pPr>
        <w:spacing w:after="0"/>
        <w:rPr>
          <w:rFonts w:ascii="AntennaCond Light" w:hAnsi="AntennaCond Light"/>
          <w:sz w:val="18"/>
          <w:szCs w:val="18"/>
        </w:rPr>
      </w:pPr>
    </w:p>
    <w:p w:rsidR="000316E4" w:rsidRDefault="000316E4" w:rsidP="000316E4">
      <w:pPr>
        <w:spacing w:after="0"/>
        <w:rPr>
          <w:rFonts w:ascii="AntennaCond Light" w:hAnsi="AntennaCond Light"/>
          <w:sz w:val="18"/>
          <w:szCs w:val="18"/>
        </w:rPr>
      </w:pPr>
      <w:r w:rsidRPr="006C5447">
        <w:rPr>
          <w:rFonts w:ascii="AntennaCond Bold" w:hAnsi="AntennaCond Bold"/>
          <w:sz w:val="18"/>
          <w:szCs w:val="18"/>
        </w:rPr>
        <w:t>Nota 1</w:t>
      </w:r>
      <w:r w:rsidR="006C5447">
        <w:rPr>
          <w:rFonts w:ascii="AntennaCond Light" w:hAnsi="AntennaCond Light"/>
          <w:sz w:val="18"/>
          <w:szCs w:val="18"/>
        </w:rPr>
        <w:t xml:space="preserve">: Se deben </w:t>
      </w:r>
      <w:r w:rsidRPr="000316E4">
        <w:rPr>
          <w:rFonts w:ascii="AntennaCond Light" w:hAnsi="AntennaCond Light"/>
          <w:sz w:val="18"/>
          <w:szCs w:val="18"/>
        </w:rPr>
        <w:t>considerar adicionalmente los gastos indirectos</w:t>
      </w:r>
    </w:p>
    <w:p w:rsidR="000316E4" w:rsidRDefault="000316E4" w:rsidP="000316E4">
      <w:pPr>
        <w:spacing w:after="0"/>
        <w:rPr>
          <w:rFonts w:ascii="AntennaCond Light" w:hAnsi="AntennaCond Light"/>
          <w:sz w:val="18"/>
          <w:szCs w:val="18"/>
        </w:rPr>
      </w:pPr>
      <w:r w:rsidRPr="006C5447">
        <w:rPr>
          <w:rFonts w:ascii="AntennaCond Bold" w:hAnsi="AntennaCond Bold"/>
          <w:sz w:val="18"/>
          <w:szCs w:val="18"/>
        </w:rPr>
        <w:t>Nota 2:</w:t>
      </w:r>
      <w:r>
        <w:rPr>
          <w:rFonts w:ascii="AntennaCond Light" w:hAnsi="AntennaCond Light"/>
          <w:sz w:val="18"/>
          <w:szCs w:val="18"/>
        </w:rPr>
        <w:t xml:space="preserve"> Se deben considerar adicionalmente los intereses bancarios generados</w:t>
      </w:r>
    </w:p>
    <w:p w:rsidR="00EB4D86" w:rsidRDefault="00EB4D86" w:rsidP="000316E4">
      <w:pPr>
        <w:spacing w:after="0"/>
        <w:rPr>
          <w:rFonts w:ascii="AntennaCond Light" w:hAnsi="AntennaCond Light"/>
          <w:sz w:val="18"/>
          <w:szCs w:val="18"/>
        </w:rPr>
      </w:pPr>
    </w:p>
    <w:p w:rsidR="000316E4" w:rsidRPr="000316E4" w:rsidRDefault="000316E4" w:rsidP="000316E4">
      <w:pPr>
        <w:spacing w:after="0"/>
        <w:rPr>
          <w:rFonts w:ascii="AntennaCond Light" w:hAnsi="AntennaCond Light"/>
          <w:sz w:val="18"/>
          <w:szCs w:val="18"/>
        </w:rPr>
      </w:pPr>
    </w:p>
    <w:tbl>
      <w:tblPr>
        <w:tblStyle w:val="Tablaconcuadrcula"/>
        <w:tblW w:w="14453" w:type="dxa"/>
        <w:tblLook w:val="04A0" w:firstRow="1" w:lastRow="0" w:firstColumn="1" w:lastColumn="0" w:noHBand="0" w:noVBand="1"/>
      </w:tblPr>
      <w:tblGrid>
        <w:gridCol w:w="7933"/>
        <w:gridCol w:w="1530"/>
        <w:gridCol w:w="885"/>
        <w:gridCol w:w="856"/>
        <w:gridCol w:w="867"/>
        <w:gridCol w:w="1248"/>
        <w:gridCol w:w="1134"/>
      </w:tblGrid>
      <w:tr w:rsidR="000316E4" w:rsidRPr="00427EA6" w:rsidTr="00316033">
        <w:trPr>
          <w:trHeight w:val="300"/>
        </w:trPr>
        <w:tc>
          <w:tcPr>
            <w:tcW w:w="14453" w:type="dxa"/>
            <w:gridSpan w:val="7"/>
            <w:shd w:val="clear" w:color="auto" w:fill="44546A" w:themeFill="text2"/>
            <w:noWrap/>
            <w:vAlign w:val="center"/>
            <w:hideMark/>
          </w:tcPr>
          <w:p w:rsidR="000316E4" w:rsidRPr="003128CB" w:rsidRDefault="000316E4" w:rsidP="00316033">
            <w:pPr>
              <w:spacing w:after="0"/>
              <w:ind w:firstLine="720"/>
              <w:jc w:val="center"/>
              <w:rPr>
                <w:rFonts w:ascii="Antenna Black" w:hAnsi="Antenna Black" w:cs="Lucida Grande"/>
                <w:sz w:val="16"/>
                <w:szCs w:val="16"/>
              </w:rPr>
            </w:pPr>
            <w:r>
              <w:rPr>
                <w:rFonts w:ascii="Antenna Black" w:hAnsi="Antenna Black" w:cs="Lucida Grande"/>
                <w:color w:val="FFFFFF" w:themeColor="background1"/>
                <w:sz w:val="16"/>
                <w:szCs w:val="16"/>
              </w:rPr>
              <w:lastRenderedPageBreak/>
              <w:t>XXI AYUNTAMIENTO DE MEXICALI</w:t>
            </w:r>
          </w:p>
        </w:tc>
      </w:tr>
      <w:tr w:rsidR="000316E4" w:rsidRPr="00427EA6" w:rsidTr="00316033">
        <w:trPr>
          <w:trHeight w:val="315"/>
        </w:trPr>
        <w:tc>
          <w:tcPr>
            <w:tcW w:w="14453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16E4" w:rsidRPr="003128CB" w:rsidRDefault="00DC4162" w:rsidP="00316033">
            <w:pPr>
              <w:spacing w:after="0"/>
              <w:ind w:firstLine="720"/>
              <w:jc w:val="center"/>
              <w:rPr>
                <w:rFonts w:ascii="Antenna Medium" w:hAnsi="Antenna Medium" w:cs="Lucida Grande"/>
                <w:sz w:val="16"/>
                <w:szCs w:val="16"/>
              </w:rPr>
            </w:pPr>
            <w:r w:rsidRPr="003128CB">
              <w:rPr>
                <w:rFonts w:ascii="Antenna Medium" w:hAnsi="Antenna Medium" w:cs="Lucida Grande"/>
                <w:sz w:val="16"/>
                <w:szCs w:val="16"/>
              </w:rPr>
              <w:t>F</w:t>
            </w:r>
            <w:r>
              <w:rPr>
                <w:rFonts w:ascii="Antenna Medium" w:hAnsi="Antenna Medium" w:cs="Lucida Grande"/>
                <w:sz w:val="16"/>
                <w:szCs w:val="16"/>
              </w:rPr>
              <w:t xml:space="preserve">ondo de </w:t>
            </w:r>
            <w:r w:rsidRPr="003128CB">
              <w:rPr>
                <w:rFonts w:ascii="Antenna Medium" w:hAnsi="Antenna Medium" w:cs="Lucida Grande"/>
                <w:sz w:val="16"/>
                <w:szCs w:val="16"/>
              </w:rPr>
              <w:t>A</w:t>
            </w:r>
            <w:r>
              <w:rPr>
                <w:rFonts w:ascii="Antenna Medium" w:hAnsi="Antenna Medium" w:cs="Lucida Grande"/>
                <w:sz w:val="16"/>
                <w:szCs w:val="16"/>
              </w:rPr>
              <w:t xml:space="preserve">portaciones para la </w:t>
            </w:r>
            <w:r w:rsidRPr="003128CB">
              <w:rPr>
                <w:rFonts w:ascii="Antenna Medium" w:hAnsi="Antenna Medium" w:cs="Lucida Grande"/>
                <w:sz w:val="16"/>
                <w:szCs w:val="16"/>
              </w:rPr>
              <w:t>I</w:t>
            </w:r>
            <w:r>
              <w:rPr>
                <w:rFonts w:ascii="Antenna Medium" w:hAnsi="Antenna Medium" w:cs="Lucida Grande"/>
                <w:sz w:val="16"/>
                <w:szCs w:val="16"/>
              </w:rPr>
              <w:t xml:space="preserve">nfraestructura </w:t>
            </w:r>
            <w:r w:rsidRPr="003128CB">
              <w:rPr>
                <w:rFonts w:ascii="Antenna Medium" w:hAnsi="Antenna Medium" w:cs="Lucida Grande"/>
                <w:sz w:val="16"/>
                <w:szCs w:val="16"/>
              </w:rPr>
              <w:t>S</w:t>
            </w:r>
            <w:r>
              <w:rPr>
                <w:rFonts w:ascii="Antenna Medium" w:hAnsi="Antenna Medium" w:cs="Lucida Grande"/>
                <w:sz w:val="16"/>
                <w:szCs w:val="16"/>
              </w:rPr>
              <w:t>ocial (FAIS 2013)</w:t>
            </w:r>
          </w:p>
        </w:tc>
      </w:tr>
      <w:tr w:rsidR="000316E4" w:rsidRPr="00427EA6" w:rsidTr="00316033">
        <w:trPr>
          <w:trHeight w:val="300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316E4" w:rsidRPr="00427EA6" w:rsidRDefault="000316E4" w:rsidP="00316033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316E4" w:rsidRPr="00427EA6" w:rsidRDefault="000316E4" w:rsidP="00316033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316E4" w:rsidRPr="00427EA6" w:rsidRDefault="000316E4" w:rsidP="00316033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316E4" w:rsidRPr="00427EA6" w:rsidRDefault="000316E4" w:rsidP="00316033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316E4" w:rsidRPr="00427EA6" w:rsidRDefault="000316E4" w:rsidP="00316033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316E4" w:rsidRPr="00427EA6" w:rsidRDefault="000316E4" w:rsidP="00316033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316E4" w:rsidRPr="00427EA6" w:rsidRDefault="000316E4" w:rsidP="00316033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</w:tr>
      <w:tr w:rsidR="000316E4" w:rsidRPr="003128CB" w:rsidTr="00316033">
        <w:trPr>
          <w:trHeight w:val="300"/>
        </w:trPr>
        <w:tc>
          <w:tcPr>
            <w:tcW w:w="144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6E4" w:rsidRPr="003128CB" w:rsidRDefault="00DC4162" w:rsidP="00316033">
            <w:pPr>
              <w:spacing w:after="0"/>
              <w:ind w:firstLine="720"/>
              <w:jc w:val="right"/>
              <w:rPr>
                <w:rFonts w:ascii="Antenna Bold" w:hAnsi="Antenna Bold" w:cs="Lucida Grande"/>
                <w:sz w:val="16"/>
                <w:szCs w:val="16"/>
              </w:rPr>
            </w:pPr>
            <w:r>
              <w:rPr>
                <w:rFonts w:ascii="Antenna Bold" w:hAnsi="Antenna Bold" w:cs="Lucida Grande"/>
                <w:sz w:val="16"/>
                <w:szCs w:val="16"/>
              </w:rPr>
              <w:t>Monto</w:t>
            </w:r>
            <w:r w:rsidR="001D3C20">
              <w:rPr>
                <w:rFonts w:ascii="Antenna Bold" w:hAnsi="Antenna Bold" w:cs="Lucida Grande"/>
                <w:sz w:val="16"/>
                <w:szCs w:val="16"/>
              </w:rPr>
              <w:t xml:space="preserve"> recibido del</w:t>
            </w:r>
            <w:r>
              <w:rPr>
                <w:rFonts w:ascii="Antenna Bold" w:hAnsi="Antenna Bold" w:cs="Lucida Grande"/>
                <w:sz w:val="16"/>
                <w:szCs w:val="16"/>
              </w:rPr>
              <w:t xml:space="preserve"> </w:t>
            </w:r>
            <w:r w:rsidR="000316E4">
              <w:rPr>
                <w:rFonts w:ascii="Antenna Bold" w:hAnsi="Antenna Bold" w:cs="Lucida Grande"/>
                <w:sz w:val="16"/>
                <w:szCs w:val="16"/>
              </w:rPr>
              <w:t>FAIS 2013 : $520,536.46</w:t>
            </w:r>
          </w:p>
        </w:tc>
      </w:tr>
      <w:tr w:rsidR="000316E4" w:rsidRPr="00427EA6" w:rsidTr="00316033">
        <w:trPr>
          <w:trHeight w:val="315"/>
        </w:trPr>
        <w:tc>
          <w:tcPr>
            <w:tcW w:w="7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16E4" w:rsidRPr="00427EA6" w:rsidRDefault="000316E4" w:rsidP="00316033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16E4" w:rsidRPr="00427EA6" w:rsidRDefault="000316E4" w:rsidP="00316033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16E4" w:rsidRPr="00427EA6" w:rsidRDefault="000316E4" w:rsidP="00316033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16E4" w:rsidRPr="00427EA6" w:rsidRDefault="000316E4" w:rsidP="00316033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16E4" w:rsidRPr="00427EA6" w:rsidRDefault="000316E4" w:rsidP="00316033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16E4" w:rsidRPr="00427EA6" w:rsidRDefault="000316E4" w:rsidP="00316033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316E4" w:rsidRPr="00427EA6" w:rsidRDefault="000316E4" w:rsidP="00316033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</w:tr>
      <w:tr w:rsidR="000316E4" w:rsidRPr="00427EA6" w:rsidTr="00316033">
        <w:trPr>
          <w:trHeight w:val="300"/>
        </w:trPr>
        <w:tc>
          <w:tcPr>
            <w:tcW w:w="7933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16E4" w:rsidRPr="003128CB" w:rsidRDefault="000316E4" w:rsidP="00316033">
            <w:pPr>
              <w:spacing w:after="0"/>
              <w:jc w:val="center"/>
              <w:rPr>
                <w:rFonts w:ascii="AntennaCond Medium" w:hAnsi="AntennaCond Medium" w:cs="Lucida Grande"/>
                <w:sz w:val="16"/>
                <w:szCs w:val="16"/>
              </w:rPr>
            </w:pPr>
            <w:r w:rsidRPr="003128CB">
              <w:rPr>
                <w:rFonts w:ascii="AntennaCond Medium" w:hAnsi="AntennaCond Medium" w:cs="Lucida Grande"/>
                <w:sz w:val="16"/>
                <w:szCs w:val="16"/>
              </w:rPr>
              <w:t>Obra o acción a realizar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16E4" w:rsidRPr="003128CB" w:rsidRDefault="000316E4" w:rsidP="00316033">
            <w:pPr>
              <w:spacing w:after="0"/>
              <w:jc w:val="center"/>
              <w:rPr>
                <w:rFonts w:ascii="AntennaCond Medium" w:hAnsi="AntennaCond Medium" w:cs="Lucida Grande"/>
                <w:sz w:val="16"/>
                <w:szCs w:val="16"/>
              </w:rPr>
            </w:pPr>
            <w:r w:rsidRPr="003128CB">
              <w:rPr>
                <w:rFonts w:ascii="AntennaCond Medium" w:hAnsi="AntennaCond Medium" w:cs="Lucida Grande"/>
                <w:sz w:val="16"/>
                <w:szCs w:val="16"/>
              </w:rPr>
              <w:t>Costo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16E4" w:rsidRPr="003128CB" w:rsidRDefault="000316E4" w:rsidP="00316033">
            <w:pPr>
              <w:spacing w:after="0"/>
              <w:jc w:val="center"/>
              <w:rPr>
                <w:rFonts w:ascii="AntennaCond Medium" w:hAnsi="AntennaCond Medium" w:cs="Lucida Grande"/>
                <w:sz w:val="16"/>
                <w:szCs w:val="16"/>
              </w:rPr>
            </w:pPr>
            <w:r w:rsidRPr="003128CB">
              <w:rPr>
                <w:rFonts w:ascii="AntennaCond Medium" w:hAnsi="AntennaCond Medium" w:cs="Lucida Grande"/>
                <w:sz w:val="16"/>
                <w:szCs w:val="16"/>
              </w:rPr>
              <w:t>Ubicación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16E4" w:rsidRPr="003128CB" w:rsidRDefault="000316E4" w:rsidP="00316033">
            <w:pPr>
              <w:spacing w:after="0"/>
              <w:jc w:val="center"/>
              <w:rPr>
                <w:rFonts w:ascii="AntennaCond Medium" w:hAnsi="AntennaCond Medium" w:cs="Lucida Grande"/>
                <w:sz w:val="16"/>
                <w:szCs w:val="16"/>
              </w:rPr>
            </w:pPr>
            <w:r w:rsidRPr="003128CB">
              <w:rPr>
                <w:rFonts w:ascii="AntennaCond Medium" w:hAnsi="AntennaCond Medium" w:cs="Lucida Grande"/>
                <w:sz w:val="16"/>
                <w:szCs w:val="16"/>
              </w:rPr>
              <w:t>Metas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16E4" w:rsidRPr="003128CB" w:rsidRDefault="000316E4" w:rsidP="00316033">
            <w:pPr>
              <w:spacing w:after="0"/>
              <w:jc w:val="center"/>
              <w:rPr>
                <w:rFonts w:ascii="AntennaCond Medium" w:hAnsi="AntennaCond Medium" w:cs="Lucida Grande"/>
                <w:sz w:val="16"/>
                <w:szCs w:val="16"/>
              </w:rPr>
            </w:pPr>
            <w:r w:rsidRPr="003128CB">
              <w:rPr>
                <w:rFonts w:ascii="AntennaCond Medium" w:hAnsi="AntennaCond Medium" w:cs="Lucida Grande"/>
                <w:sz w:val="16"/>
                <w:szCs w:val="16"/>
              </w:rPr>
              <w:t>Beneficiarios</w:t>
            </w:r>
          </w:p>
        </w:tc>
        <w:bookmarkStart w:id="0" w:name="_GoBack"/>
        <w:bookmarkEnd w:id="0"/>
      </w:tr>
      <w:tr w:rsidR="000316E4" w:rsidRPr="00427EA6" w:rsidTr="00316033">
        <w:trPr>
          <w:trHeight w:val="300"/>
        </w:trPr>
        <w:tc>
          <w:tcPr>
            <w:tcW w:w="7933" w:type="dxa"/>
            <w:vMerge/>
            <w:vAlign w:val="center"/>
            <w:hideMark/>
          </w:tcPr>
          <w:p w:rsidR="000316E4" w:rsidRPr="00427EA6" w:rsidRDefault="000316E4" w:rsidP="00316033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0316E4" w:rsidRPr="00427EA6" w:rsidRDefault="000316E4" w:rsidP="00316033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2F2F2" w:themeFill="background1" w:themeFillShade="F2"/>
            <w:noWrap/>
            <w:vAlign w:val="center"/>
            <w:hideMark/>
          </w:tcPr>
          <w:p w:rsidR="000316E4" w:rsidRPr="003128CB" w:rsidRDefault="000316E4" w:rsidP="00316033">
            <w:pPr>
              <w:spacing w:after="0"/>
              <w:jc w:val="center"/>
              <w:rPr>
                <w:rFonts w:ascii="AntennaCond Medium" w:hAnsi="AntennaCond Medium" w:cs="Lucida Grande"/>
                <w:sz w:val="16"/>
                <w:szCs w:val="16"/>
              </w:rPr>
            </w:pPr>
            <w:r w:rsidRPr="003128CB">
              <w:rPr>
                <w:rFonts w:ascii="AntennaCond Medium" w:hAnsi="AntennaCond Medium" w:cs="Lucida Grande"/>
                <w:sz w:val="16"/>
                <w:szCs w:val="16"/>
              </w:rPr>
              <w:t>Entidad</w:t>
            </w:r>
          </w:p>
        </w:tc>
        <w:tc>
          <w:tcPr>
            <w:tcW w:w="856" w:type="dxa"/>
            <w:shd w:val="clear" w:color="auto" w:fill="F2F2F2" w:themeFill="background1" w:themeFillShade="F2"/>
            <w:noWrap/>
            <w:vAlign w:val="center"/>
            <w:hideMark/>
          </w:tcPr>
          <w:p w:rsidR="000316E4" w:rsidRPr="003128CB" w:rsidRDefault="000316E4" w:rsidP="00316033">
            <w:pPr>
              <w:spacing w:after="0"/>
              <w:jc w:val="center"/>
              <w:rPr>
                <w:rFonts w:ascii="AntennaCond Medium" w:hAnsi="AntennaCond Medium" w:cs="Lucida Grande"/>
                <w:sz w:val="16"/>
                <w:szCs w:val="16"/>
              </w:rPr>
            </w:pPr>
            <w:r w:rsidRPr="003128CB">
              <w:rPr>
                <w:rFonts w:ascii="AntennaCond Medium" w:hAnsi="AntennaCond Medium" w:cs="Lucida Grande"/>
                <w:sz w:val="16"/>
                <w:szCs w:val="16"/>
              </w:rPr>
              <w:t>Municipio</w:t>
            </w:r>
          </w:p>
        </w:tc>
        <w:tc>
          <w:tcPr>
            <w:tcW w:w="867" w:type="dxa"/>
            <w:shd w:val="clear" w:color="auto" w:fill="F2F2F2" w:themeFill="background1" w:themeFillShade="F2"/>
            <w:noWrap/>
            <w:vAlign w:val="center"/>
            <w:hideMark/>
          </w:tcPr>
          <w:p w:rsidR="000316E4" w:rsidRPr="003128CB" w:rsidRDefault="000316E4" w:rsidP="00316033">
            <w:pPr>
              <w:spacing w:after="0"/>
              <w:jc w:val="center"/>
              <w:rPr>
                <w:rFonts w:ascii="AntennaCond Medium" w:hAnsi="AntennaCond Medium" w:cs="Lucida Grande"/>
                <w:sz w:val="16"/>
                <w:szCs w:val="16"/>
              </w:rPr>
            </w:pPr>
            <w:r w:rsidRPr="003128CB">
              <w:rPr>
                <w:rFonts w:ascii="AntennaCond Medium" w:hAnsi="AntennaCond Medium" w:cs="Lucida Grande"/>
                <w:sz w:val="16"/>
                <w:szCs w:val="16"/>
              </w:rPr>
              <w:t>Localidad</w:t>
            </w:r>
          </w:p>
        </w:tc>
        <w:tc>
          <w:tcPr>
            <w:tcW w:w="1248" w:type="dxa"/>
            <w:vMerge/>
            <w:vAlign w:val="center"/>
            <w:hideMark/>
          </w:tcPr>
          <w:p w:rsidR="000316E4" w:rsidRPr="00427EA6" w:rsidRDefault="000316E4" w:rsidP="00316033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316E4" w:rsidRPr="00427EA6" w:rsidRDefault="000316E4" w:rsidP="00316033">
            <w:pPr>
              <w:spacing w:after="0"/>
              <w:ind w:firstLine="72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</w:p>
        </w:tc>
      </w:tr>
      <w:tr w:rsidR="000316E4" w:rsidRPr="00427EA6" w:rsidTr="00316033">
        <w:trPr>
          <w:cantSplit/>
          <w:trHeight w:val="323"/>
        </w:trPr>
        <w:tc>
          <w:tcPr>
            <w:tcW w:w="7933" w:type="dxa"/>
            <w:vAlign w:val="center"/>
            <w:hideMark/>
          </w:tcPr>
          <w:p w:rsidR="000316E4" w:rsidRPr="00427EA6" w:rsidRDefault="000316E4" w:rsidP="00316033">
            <w:pPr>
              <w:spacing w:after="0"/>
              <w:rPr>
                <w:rFonts w:ascii="AntennaCond Light" w:hAnsi="AntennaCond Light" w:cs="Lucida Grande"/>
                <w:sz w:val="14"/>
                <w:szCs w:val="14"/>
              </w:rPr>
            </w:pPr>
            <w:r w:rsidRPr="00427EA6">
              <w:rPr>
                <w:rFonts w:ascii="AntennaCond Light" w:hAnsi="AntennaCond Light" w:cs="Lucida Grande"/>
                <w:sz w:val="14"/>
                <w:szCs w:val="14"/>
              </w:rPr>
              <w:t>Suministro E Instalación De Alumbrado Público En Carretera Santa Isabel</w:t>
            </w:r>
          </w:p>
        </w:tc>
        <w:tc>
          <w:tcPr>
            <w:tcW w:w="1530" w:type="dxa"/>
            <w:noWrap/>
            <w:vAlign w:val="center"/>
            <w:hideMark/>
          </w:tcPr>
          <w:p w:rsidR="000316E4" w:rsidRPr="00427EA6" w:rsidRDefault="000316E4" w:rsidP="00316033">
            <w:pPr>
              <w:spacing w:after="0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$        520,536.46</w:t>
            </w:r>
          </w:p>
        </w:tc>
        <w:tc>
          <w:tcPr>
            <w:tcW w:w="885" w:type="dxa"/>
            <w:noWrap/>
            <w:vAlign w:val="center"/>
          </w:tcPr>
          <w:p w:rsidR="000316E4" w:rsidRPr="00CB7922" w:rsidRDefault="000316E4" w:rsidP="00316033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Baja California</w:t>
            </w:r>
          </w:p>
        </w:tc>
        <w:tc>
          <w:tcPr>
            <w:tcW w:w="856" w:type="dxa"/>
            <w:noWrap/>
            <w:vAlign w:val="center"/>
          </w:tcPr>
          <w:p w:rsidR="000316E4" w:rsidRPr="00CB7922" w:rsidRDefault="000316E4" w:rsidP="00316033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867" w:type="dxa"/>
            <w:noWrap/>
            <w:vAlign w:val="center"/>
          </w:tcPr>
          <w:p w:rsidR="000316E4" w:rsidRPr="00CB7922" w:rsidRDefault="000316E4" w:rsidP="00316033">
            <w:pPr>
              <w:spacing w:after="0"/>
              <w:jc w:val="center"/>
              <w:rPr>
                <w:rFonts w:ascii="AntennaCond Light" w:hAnsi="AntennaCond Light" w:cs="Lucida Grande"/>
                <w:sz w:val="14"/>
                <w:szCs w:val="14"/>
              </w:rPr>
            </w:pPr>
            <w:r w:rsidRPr="00CB7922">
              <w:rPr>
                <w:rFonts w:ascii="AntennaCond Light" w:hAnsi="AntennaCond Light" w:cs="Lucida Grande"/>
                <w:sz w:val="14"/>
                <w:szCs w:val="14"/>
              </w:rPr>
              <w:t>Mexicali</w:t>
            </w:r>
          </w:p>
        </w:tc>
        <w:tc>
          <w:tcPr>
            <w:tcW w:w="1248" w:type="dxa"/>
            <w:noWrap/>
            <w:vAlign w:val="center"/>
            <w:hideMark/>
          </w:tcPr>
          <w:p w:rsidR="000316E4" w:rsidRPr="00427EA6" w:rsidRDefault="000316E4" w:rsidP="00316033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1 Obra</w:t>
            </w:r>
          </w:p>
        </w:tc>
        <w:tc>
          <w:tcPr>
            <w:tcW w:w="1134" w:type="dxa"/>
            <w:noWrap/>
            <w:vAlign w:val="center"/>
            <w:hideMark/>
          </w:tcPr>
          <w:p w:rsidR="000316E4" w:rsidRPr="00427EA6" w:rsidRDefault="000316E4" w:rsidP="00316033">
            <w:pPr>
              <w:spacing w:after="0"/>
              <w:jc w:val="center"/>
              <w:rPr>
                <w:rFonts w:ascii="AntennaCond Light" w:hAnsi="AntennaCond Light" w:cs="Lucida Grande"/>
                <w:sz w:val="16"/>
                <w:szCs w:val="16"/>
              </w:rPr>
            </w:pPr>
            <w:r w:rsidRPr="00427EA6">
              <w:rPr>
                <w:rFonts w:ascii="AntennaCond Light" w:hAnsi="AntennaCond Light" w:cs="Lucida Grande"/>
                <w:sz w:val="16"/>
                <w:szCs w:val="16"/>
              </w:rPr>
              <w:t>15000</w:t>
            </w:r>
          </w:p>
        </w:tc>
      </w:tr>
    </w:tbl>
    <w:p w:rsidR="000316E4" w:rsidRDefault="000316E4"/>
    <w:sectPr w:rsidR="000316E4" w:rsidSect="009A412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1FC" w:rsidRDefault="00CD31FC" w:rsidP="000316E4">
      <w:pPr>
        <w:spacing w:after="0"/>
      </w:pPr>
      <w:r>
        <w:separator/>
      </w:r>
    </w:p>
  </w:endnote>
  <w:endnote w:type="continuationSeparator" w:id="0">
    <w:p w:rsidR="00CD31FC" w:rsidRDefault="00CD31FC" w:rsidP="000316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enna Black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C0000063" w:usb2="00000038" w:usb3="00000000" w:csb0="000000BF" w:csb1="00000000"/>
  </w:font>
  <w:font w:name="Antenna Medium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ntennaCond Light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ntenna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ntennaCond Medium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ntennaCond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1FC" w:rsidRDefault="00CD31FC" w:rsidP="000316E4">
      <w:pPr>
        <w:spacing w:after="0"/>
      </w:pPr>
      <w:r>
        <w:separator/>
      </w:r>
    </w:p>
  </w:footnote>
  <w:footnote w:type="continuationSeparator" w:id="0">
    <w:p w:rsidR="00CD31FC" w:rsidRDefault="00CD31FC" w:rsidP="000316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2B"/>
    <w:rsid w:val="00024380"/>
    <w:rsid w:val="000316E4"/>
    <w:rsid w:val="001556A7"/>
    <w:rsid w:val="001D3C20"/>
    <w:rsid w:val="0026719B"/>
    <w:rsid w:val="006B6E18"/>
    <w:rsid w:val="006C5447"/>
    <w:rsid w:val="00904CA8"/>
    <w:rsid w:val="009A412B"/>
    <w:rsid w:val="00CD31FC"/>
    <w:rsid w:val="00DC4162"/>
    <w:rsid w:val="00EB4D86"/>
    <w:rsid w:val="00F6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CB014-B74B-4E3F-98CB-566725D5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12B"/>
    <w:pPr>
      <w:spacing w:after="200" w:line="240" w:lineRule="auto"/>
    </w:pPr>
    <w:rPr>
      <w:rFonts w:eastAsia="SimSu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A412B"/>
    <w:pPr>
      <w:spacing w:after="0" w:line="240" w:lineRule="auto"/>
    </w:pPr>
    <w:rPr>
      <w:rFonts w:eastAsia="SimSun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4C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CA8"/>
    <w:rPr>
      <w:rFonts w:ascii="Segoe UI" w:eastAsia="SimSun" w:hAnsi="Segoe UI" w:cs="Segoe UI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316E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316E4"/>
    <w:rPr>
      <w:rFonts w:eastAsia="SimSu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316E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6E4"/>
    <w:rPr>
      <w:rFonts w:eastAsia="SimSu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F3787-4A52-4D3A-9201-3BA96C44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Soo</dc:creator>
  <cp:keywords/>
  <dc:description/>
  <cp:lastModifiedBy>David Soo</cp:lastModifiedBy>
  <cp:revision>2</cp:revision>
  <cp:lastPrinted>2015-01-21T21:10:00Z</cp:lastPrinted>
  <dcterms:created xsi:type="dcterms:W3CDTF">2015-01-23T22:15:00Z</dcterms:created>
  <dcterms:modified xsi:type="dcterms:W3CDTF">2015-01-23T22:15:00Z</dcterms:modified>
</cp:coreProperties>
</file>